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C9D2" w14:textId="77777777" w:rsidR="00CC6F86" w:rsidRPr="00CC6F86" w:rsidRDefault="00CC6F86" w:rsidP="00CC6F86">
      <w:pPr>
        <w:spacing w:line="240" w:lineRule="auto"/>
        <w:jc w:val="center"/>
        <w:rPr>
          <w:b/>
          <w:sz w:val="28"/>
          <w:szCs w:val="28"/>
        </w:rPr>
      </w:pPr>
    </w:p>
    <w:p w14:paraId="72F12037" w14:textId="11D4937C" w:rsidR="00C97E03" w:rsidRDefault="00CC6F86" w:rsidP="00CC6F86">
      <w:pPr>
        <w:spacing w:line="240" w:lineRule="auto"/>
        <w:jc w:val="center"/>
        <w:rPr>
          <w:b/>
          <w:sz w:val="28"/>
          <w:szCs w:val="28"/>
        </w:rPr>
      </w:pPr>
      <w:proofErr w:type="spellStart"/>
      <w:r w:rsidRPr="00CC6F86">
        <w:rPr>
          <w:b/>
          <w:sz w:val="28"/>
          <w:szCs w:val="28"/>
        </w:rPr>
        <w:t>Sílabo</w:t>
      </w:r>
      <w:proofErr w:type="spellEnd"/>
      <w:r w:rsidRPr="00CC6F86">
        <w:rPr>
          <w:b/>
          <w:sz w:val="28"/>
          <w:szCs w:val="28"/>
        </w:rPr>
        <w:t xml:space="preserve"> del </w:t>
      </w:r>
      <w:proofErr w:type="spellStart"/>
      <w:r w:rsidRPr="00CC6F86">
        <w:rPr>
          <w:b/>
          <w:sz w:val="28"/>
          <w:szCs w:val="28"/>
        </w:rPr>
        <w:t>Curso</w:t>
      </w:r>
      <w:proofErr w:type="spellEnd"/>
      <w:r w:rsidRPr="00CC6F86">
        <w:rPr>
          <w:b/>
          <w:sz w:val="28"/>
          <w:szCs w:val="28"/>
        </w:rPr>
        <w:t xml:space="preserve"> </w:t>
      </w:r>
      <w:proofErr w:type="spellStart"/>
      <w:r w:rsidRPr="00CC6F86">
        <w:rPr>
          <w:b/>
          <w:sz w:val="28"/>
          <w:szCs w:val="28"/>
        </w:rPr>
        <w:t>Extendido</w:t>
      </w:r>
      <w:proofErr w:type="spellEnd"/>
    </w:p>
    <w:p w14:paraId="232ABA64" w14:textId="77777777" w:rsidR="00CC6F86" w:rsidRPr="0037666A" w:rsidRDefault="00CC6F86" w:rsidP="00CC6F86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1"/>
        <w:gridCol w:w="7781"/>
      </w:tblGrid>
      <w:tr w:rsidR="00C97E03" w:rsidRPr="001B5ECA" w14:paraId="241A5F76" w14:textId="77777777" w:rsidTr="00CC6F86">
        <w:trPr>
          <w:trHeight w:val="425"/>
        </w:trPr>
        <w:tc>
          <w:tcPr>
            <w:tcW w:w="1541" w:type="dxa"/>
            <w:shd w:val="clear" w:color="auto" w:fill="FF0000"/>
            <w:vAlign w:val="center"/>
          </w:tcPr>
          <w:p w14:paraId="276DDAE3" w14:textId="6DB127AA" w:rsidR="00C97E03" w:rsidRPr="00BF61E9" w:rsidRDefault="00CC6F86" w:rsidP="002A0897">
            <w:pPr>
              <w:spacing w:line="240" w:lineRule="auto"/>
              <w:jc w:val="both"/>
              <w:rPr>
                <w:b/>
                <w:bCs/>
                <w:color w:val="FFFFFF"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Curso</w:t>
            </w:r>
            <w:proofErr w:type="spellEnd"/>
          </w:p>
        </w:tc>
        <w:tc>
          <w:tcPr>
            <w:tcW w:w="7781" w:type="dxa"/>
            <w:shd w:val="clear" w:color="auto" w:fill="FF0000"/>
            <w:vAlign w:val="center"/>
          </w:tcPr>
          <w:p w14:paraId="3C730883" w14:textId="77777777" w:rsidR="00C97E03" w:rsidRPr="00BF61E9" w:rsidRDefault="00C97E03" w:rsidP="002A0897">
            <w:pPr>
              <w:spacing w:line="240" w:lineRule="auto"/>
              <w:jc w:val="both"/>
              <w:rPr>
                <w:b/>
                <w:bCs/>
                <w:color w:val="FFFFFF"/>
                <w:sz w:val="32"/>
                <w:szCs w:val="32"/>
              </w:rPr>
            </w:pPr>
          </w:p>
        </w:tc>
      </w:tr>
      <w:tr w:rsidR="00C97E03" w:rsidRPr="001B5ECA" w14:paraId="153C8201" w14:textId="77777777" w:rsidTr="00CC6F86">
        <w:trPr>
          <w:trHeight w:val="261"/>
        </w:trPr>
        <w:tc>
          <w:tcPr>
            <w:tcW w:w="1541" w:type="dxa"/>
            <w:shd w:val="clear" w:color="auto" w:fill="000000"/>
            <w:vAlign w:val="center"/>
          </w:tcPr>
          <w:p w14:paraId="22CCEB7D" w14:textId="35761B02" w:rsidR="00C97E03" w:rsidRPr="004A411B" w:rsidRDefault="00C97E03" w:rsidP="002A0897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t>Modu</w:t>
            </w:r>
            <w:r w:rsidR="00CC6F86"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1</w:t>
            </w:r>
          </w:p>
        </w:tc>
        <w:tc>
          <w:tcPr>
            <w:tcW w:w="7781" w:type="dxa"/>
            <w:shd w:val="clear" w:color="auto" w:fill="000000"/>
            <w:vAlign w:val="center"/>
          </w:tcPr>
          <w:p w14:paraId="2A72E80A" w14:textId="77777777" w:rsidR="00C97E03" w:rsidRPr="001B5ECA" w:rsidRDefault="00C97E03" w:rsidP="002A0897">
            <w:pPr>
              <w:spacing w:line="240" w:lineRule="auto"/>
              <w:jc w:val="both"/>
            </w:pPr>
          </w:p>
        </w:tc>
      </w:tr>
      <w:tr w:rsidR="00C97E03" w:rsidRPr="002C5412" w14:paraId="780A55CC" w14:textId="77777777" w:rsidTr="00CC6F86">
        <w:tc>
          <w:tcPr>
            <w:tcW w:w="1541" w:type="dxa"/>
          </w:tcPr>
          <w:p w14:paraId="4D5426F2" w14:textId="3FD0B464" w:rsidR="00C97E03" w:rsidRPr="00A43C06" w:rsidRDefault="00C97E03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43C06">
              <w:rPr>
                <w:b/>
              </w:rPr>
              <w:t>Con</w:t>
            </w:r>
            <w:r w:rsidR="00CC6F86">
              <w:rPr>
                <w:b/>
              </w:rPr>
              <w:t>c</w:t>
            </w:r>
            <w:r w:rsidRPr="00A43C06">
              <w:rPr>
                <w:b/>
              </w:rPr>
              <w:t>ept</w:t>
            </w:r>
            <w:r w:rsidR="00CC6F86">
              <w:rPr>
                <w:b/>
              </w:rPr>
              <w:t>os</w:t>
            </w:r>
            <w:proofErr w:type="spellEnd"/>
            <w:r w:rsidR="00CC6F86">
              <w:rPr>
                <w:b/>
              </w:rPr>
              <w:t xml:space="preserve"> Clave </w:t>
            </w:r>
          </w:p>
        </w:tc>
        <w:tc>
          <w:tcPr>
            <w:tcW w:w="7781" w:type="dxa"/>
          </w:tcPr>
          <w:p w14:paraId="3066EFCD" w14:textId="77777777" w:rsidR="00C97E03" w:rsidRPr="002C5412" w:rsidRDefault="00C97E03" w:rsidP="002A0897">
            <w:pPr>
              <w:pStyle w:val="BodyText"/>
              <w:spacing w:after="0"/>
              <w:ind w:left="360" w:right="165"/>
              <w:jc w:val="both"/>
              <w:rPr>
                <w:lang w:val="en-US"/>
              </w:rPr>
            </w:pPr>
          </w:p>
        </w:tc>
      </w:tr>
      <w:tr w:rsidR="00C97E03" w:rsidRPr="001B5ECA" w14:paraId="3A916475" w14:textId="77777777" w:rsidTr="00CC6F86">
        <w:tc>
          <w:tcPr>
            <w:tcW w:w="1541" w:type="dxa"/>
          </w:tcPr>
          <w:p w14:paraId="3F8A7A81" w14:textId="57CC1577" w:rsidR="00C97E03" w:rsidRPr="00A43C06" w:rsidRDefault="00CC6F86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Resumen</w:t>
            </w:r>
            <w:proofErr w:type="spellEnd"/>
          </w:p>
        </w:tc>
        <w:tc>
          <w:tcPr>
            <w:tcW w:w="7781" w:type="dxa"/>
          </w:tcPr>
          <w:p w14:paraId="3E8A8965" w14:textId="77777777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…………………………………………………………………………………..</w:t>
            </w:r>
          </w:p>
          <w:p w14:paraId="63C5BC0F" w14:textId="7A808376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</w:t>
            </w:r>
            <w:r w:rsidR="00CC6F86">
              <w:rPr>
                <w:lang w:val="en-GB"/>
              </w:rPr>
              <w:t>….</w:t>
            </w:r>
          </w:p>
          <w:p w14:paraId="33CC7985" w14:textId="2F404180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</w:t>
            </w:r>
          </w:p>
          <w:p w14:paraId="465EB6A3" w14:textId="77777777" w:rsidR="00C97E03" w:rsidRPr="00FF3869" w:rsidRDefault="00C97E03" w:rsidP="002A0897">
            <w:pPr>
              <w:pStyle w:val="style92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</w:tc>
      </w:tr>
      <w:tr w:rsidR="00C97E03" w:rsidRPr="004A411B" w14:paraId="79303989" w14:textId="77777777" w:rsidTr="00CC6F86">
        <w:tc>
          <w:tcPr>
            <w:tcW w:w="1541" w:type="dxa"/>
          </w:tcPr>
          <w:p w14:paraId="76C79CCA" w14:textId="3E899C79" w:rsidR="00C97E03" w:rsidRPr="00A43C06" w:rsidRDefault="00CC6F86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Objetivo</w:t>
            </w:r>
            <w:proofErr w:type="spellEnd"/>
          </w:p>
        </w:tc>
        <w:tc>
          <w:tcPr>
            <w:tcW w:w="7781" w:type="dxa"/>
          </w:tcPr>
          <w:p w14:paraId="62D6EBBD" w14:textId="77777777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…………………………………………………………………………………..</w:t>
            </w:r>
          </w:p>
          <w:p w14:paraId="6A1EA353" w14:textId="4F1D9A40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</w:t>
            </w:r>
          </w:p>
          <w:p w14:paraId="346C960C" w14:textId="3DB35F6B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</w:t>
            </w:r>
          </w:p>
          <w:p w14:paraId="44C51D9B" w14:textId="77777777" w:rsidR="00C97E03" w:rsidRPr="00437D89" w:rsidRDefault="00C97E03" w:rsidP="002A08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90D9594" w14:textId="77777777" w:rsidR="00C97E03" w:rsidRPr="004A411B" w:rsidRDefault="00C97E03" w:rsidP="002A0897">
            <w:pPr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  <w:tr w:rsidR="00C97E03" w:rsidRPr="004A411B" w14:paraId="7A0869A1" w14:textId="77777777" w:rsidTr="00CC6F86">
        <w:tc>
          <w:tcPr>
            <w:tcW w:w="1541" w:type="dxa"/>
          </w:tcPr>
          <w:p w14:paraId="4A1C36C1" w14:textId="04AA87DF" w:rsidR="00C97E03" w:rsidRPr="00A43C06" w:rsidRDefault="00CC6F86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>
              <w:rPr>
                <w:rStyle w:val="Strong"/>
              </w:rPr>
              <w:t>Resultados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>
              <w:br/>
            </w:r>
          </w:p>
        </w:tc>
        <w:tc>
          <w:tcPr>
            <w:tcW w:w="7781" w:type="dxa"/>
          </w:tcPr>
          <w:p w14:paraId="376D58DD" w14:textId="11388D8A" w:rsidR="00C97E03" w:rsidRDefault="00CC6F86" w:rsidP="002A0897">
            <w:pPr>
              <w:spacing w:line="240" w:lineRule="auto"/>
              <w:jc w:val="both"/>
            </w:pPr>
            <w:r>
              <w:t xml:space="preserve">Al final de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módulo</w:t>
            </w:r>
            <w:proofErr w:type="spellEnd"/>
            <w:r>
              <w:t xml:space="preserve">, los </w:t>
            </w:r>
            <w:proofErr w:type="spellStart"/>
            <w:r>
              <w:t>estudiantes</w:t>
            </w:r>
            <w:proofErr w:type="spellEnd"/>
            <w:r>
              <w:t xml:space="preserve"> </w:t>
            </w:r>
            <w:proofErr w:type="spellStart"/>
            <w:r>
              <w:t>podrán</w:t>
            </w:r>
            <w:proofErr w:type="spellEnd"/>
            <w:r>
              <w:t>:</w:t>
            </w:r>
            <w:r w:rsidR="00C97E03" w:rsidRPr="006B41C4">
              <w:t xml:space="preserve"> </w:t>
            </w:r>
          </w:p>
          <w:p w14:paraId="78F6EC73" w14:textId="77777777" w:rsidR="00C97E03" w:rsidRDefault="00C97E03" w:rsidP="002A08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  <w:p w14:paraId="33D9F3A3" w14:textId="77777777" w:rsidR="00C97E03" w:rsidRDefault="00C97E03" w:rsidP="002A08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  <w:p w14:paraId="4B64716E" w14:textId="77777777" w:rsidR="00C97E03" w:rsidRPr="00FF3869" w:rsidRDefault="00C97E03" w:rsidP="002A089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  <w:p w14:paraId="67607228" w14:textId="77777777" w:rsidR="00C97E03" w:rsidRPr="004A411B" w:rsidRDefault="00C97E03" w:rsidP="002A0897">
            <w:pPr>
              <w:pStyle w:val="ListParagraph"/>
              <w:autoSpaceDE w:val="0"/>
              <w:adjustRightInd w:val="0"/>
              <w:ind w:left="0"/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C97E03" w:rsidRPr="001B5ECA" w14:paraId="77A4B331" w14:textId="77777777" w:rsidTr="00CC6F86">
        <w:tc>
          <w:tcPr>
            <w:tcW w:w="1541" w:type="dxa"/>
          </w:tcPr>
          <w:p w14:paraId="2FC9446B" w14:textId="6AC26570" w:rsidR="00C97E03" w:rsidRPr="00A43C06" w:rsidRDefault="00C97E03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43C06">
              <w:rPr>
                <w:b/>
              </w:rPr>
              <w:t>Uni</w:t>
            </w:r>
            <w:r w:rsidR="00CC6F86">
              <w:rPr>
                <w:b/>
              </w:rPr>
              <w:t>dades</w:t>
            </w:r>
            <w:proofErr w:type="spellEnd"/>
            <w:r w:rsidRPr="00A43C06">
              <w:rPr>
                <w:b/>
              </w:rPr>
              <w:t xml:space="preserve"> </w:t>
            </w:r>
          </w:p>
        </w:tc>
        <w:tc>
          <w:tcPr>
            <w:tcW w:w="7781" w:type="dxa"/>
          </w:tcPr>
          <w:p w14:paraId="57528B52" w14:textId="0BC1D1D7" w:rsidR="00C97E03" w:rsidRPr="00E16FAA" w:rsidRDefault="00C97E03" w:rsidP="002A0897">
            <w:pPr>
              <w:spacing w:line="240" w:lineRule="auto"/>
              <w:ind w:right="-567"/>
              <w:jc w:val="both"/>
            </w:pPr>
            <w:r w:rsidRPr="00E16FAA">
              <w:rPr>
                <w:color w:val="000000"/>
              </w:rPr>
              <w:t>Un</w:t>
            </w:r>
            <w:r w:rsidR="00CC6F86">
              <w:rPr>
                <w:color w:val="000000"/>
              </w:rPr>
              <w:t>idad</w:t>
            </w:r>
            <w:r w:rsidRPr="00E16FAA">
              <w:rPr>
                <w:color w:val="000000"/>
              </w:rPr>
              <w:t xml:space="preserve"> 1.1</w:t>
            </w:r>
          </w:p>
          <w:p w14:paraId="14B7A973" w14:textId="1662E635" w:rsidR="00C97E03" w:rsidRPr="00E16FAA" w:rsidRDefault="00CC6F86" w:rsidP="002A0897">
            <w:pPr>
              <w:spacing w:line="240" w:lineRule="auto"/>
              <w:ind w:right="-567"/>
              <w:jc w:val="both"/>
            </w:pPr>
            <w:r w:rsidRPr="00E16FAA">
              <w:rPr>
                <w:color w:val="000000"/>
              </w:rPr>
              <w:t>Un</w:t>
            </w:r>
            <w:r>
              <w:rPr>
                <w:color w:val="000000"/>
              </w:rPr>
              <w:t>idad</w:t>
            </w:r>
            <w:r w:rsidR="00C97E03" w:rsidRPr="00E16FAA">
              <w:rPr>
                <w:color w:val="000000"/>
              </w:rPr>
              <w:t xml:space="preserve"> 1.2: </w:t>
            </w:r>
          </w:p>
          <w:p w14:paraId="64EC6064" w14:textId="77777777" w:rsidR="00C97E03" w:rsidRPr="00E16FAA" w:rsidRDefault="00C97E03" w:rsidP="002A0897">
            <w:pPr>
              <w:spacing w:line="240" w:lineRule="auto"/>
              <w:ind w:right="-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Etc. </w:t>
            </w:r>
          </w:p>
          <w:p w14:paraId="5B3ABE55" w14:textId="77777777" w:rsidR="00C97E03" w:rsidRPr="00E16FAA" w:rsidRDefault="00C97E03" w:rsidP="002A089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</w:p>
        </w:tc>
      </w:tr>
      <w:tr w:rsidR="00C97E03" w:rsidRPr="00380E2D" w14:paraId="6FEFC7C3" w14:textId="77777777" w:rsidTr="00CC6F86">
        <w:tc>
          <w:tcPr>
            <w:tcW w:w="1541" w:type="dxa"/>
          </w:tcPr>
          <w:p w14:paraId="047B69B9" w14:textId="40B59886" w:rsidR="00C97E03" w:rsidRPr="00A43C06" w:rsidRDefault="00CC6F86" w:rsidP="002A0897">
            <w:pPr>
              <w:spacing w:line="24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Lecturas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781" w:type="dxa"/>
          </w:tcPr>
          <w:p w14:paraId="0D9388B2" w14:textId="77777777" w:rsidR="00C97E03" w:rsidRPr="00F64931" w:rsidRDefault="00C97E03" w:rsidP="002A0897">
            <w:p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97E03" w:rsidRPr="00DE4B7C" w14:paraId="0F18F947" w14:textId="77777777" w:rsidTr="00CC6F86">
        <w:trPr>
          <w:trHeight w:val="150"/>
        </w:trPr>
        <w:tc>
          <w:tcPr>
            <w:tcW w:w="1541" w:type="dxa"/>
            <w:shd w:val="clear" w:color="auto" w:fill="FFFFFF"/>
          </w:tcPr>
          <w:p w14:paraId="5CCF7F65" w14:textId="2E095E4F" w:rsidR="00C97E03" w:rsidRPr="00A43C06" w:rsidRDefault="00CC6F86" w:rsidP="002A0897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Actividad</w:t>
            </w:r>
            <w:proofErr w:type="spellEnd"/>
          </w:p>
          <w:p w14:paraId="1F5733C3" w14:textId="77777777" w:rsidR="00C97E03" w:rsidRPr="00A43C06" w:rsidRDefault="00C97E03" w:rsidP="002A0897">
            <w:pPr>
              <w:spacing w:line="240" w:lineRule="auto"/>
              <w:jc w:val="both"/>
              <w:rPr>
                <w:b/>
                <w:bCs/>
              </w:rPr>
            </w:pPr>
          </w:p>
          <w:p w14:paraId="6F699328" w14:textId="77777777" w:rsidR="00C97E03" w:rsidRPr="00A43C06" w:rsidRDefault="00C97E03" w:rsidP="002A0897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shd w:val="clear" w:color="auto" w:fill="FFFFFF"/>
          </w:tcPr>
          <w:p w14:paraId="403F6522" w14:textId="23C336E0" w:rsidR="00C97E03" w:rsidRDefault="00CC6F86" w:rsidP="002A0897">
            <w:pPr>
              <w:spacing w:line="240" w:lineRule="auto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Resumen</w:t>
            </w:r>
            <w:proofErr w:type="spellEnd"/>
          </w:p>
          <w:p w14:paraId="5B17B014" w14:textId="77777777" w:rsidR="00C97E03" w:rsidRDefault="00C97E03" w:rsidP="002A0897">
            <w:pPr>
              <w:spacing w:line="240" w:lineRule="auto"/>
              <w:jc w:val="both"/>
            </w:pPr>
            <w:r w:rsidRPr="006B41C4">
              <w:t xml:space="preserve">Assignment 1.1: </w:t>
            </w:r>
          </w:p>
          <w:p w14:paraId="36CACA3B" w14:textId="77777777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 w:rsidRPr="006B41C4">
              <w:t xml:space="preserve"> </w:t>
            </w:r>
            <w:r>
              <w:rPr>
                <w:lang w:val="en-GB"/>
              </w:rPr>
              <w:t>…………………………………………………………………………………..</w:t>
            </w:r>
          </w:p>
          <w:p w14:paraId="1CBD008B" w14:textId="2560615E" w:rsidR="00C97E0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</w:t>
            </w:r>
          </w:p>
          <w:p w14:paraId="19CA9670" w14:textId="7D841049" w:rsidR="00C97E03" w:rsidRPr="00B554F3" w:rsidRDefault="00C97E03" w:rsidP="002A0897">
            <w:pPr>
              <w:pStyle w:val="NormalWeb"/>
              <w:shd w:val="clear" w:color="auto" w:fill="FFFFFF"/>
              <w:jc w:val="both"/>
              <w:rPr>
                <w:lang w:val="en-GB"/>
              </w:rPr>
            </w:pPr>
            <w:r>
              <w:rPr>
                <w:lang w:val="en-GB"/>
              </w:rPr>
              <w:t>…………………………………………………………………………………</w:t>
            </w:r>
          </w:p>
          <w:p w14:paraId="0BF9F42C" w14:textId="77777777" w:rsidR="00C97E03" w:rsidRPr="00BF0920" w:rsidRDefault="00C97E03" w:rsidP="002A0897">
            <w:pPr>
              <w:spacing w:line="240" w:lineRule="auto"/>
              <w:jc w:val="both"/>
              <w:rPr>
                <w:b/>
                <w:bCs/>
                <w:color w:val="080708"/>
              </w:rPr>
            </w:pPr>
          </w:p>
        </w:tc>
      </w:tr>
      <w:tr w:rsidR="00CC6F86" w:rsidRPr="001B5ECA" w14:paraId="4B3ADC48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661C6E" w14:textId="4371E402" w:rsidR="00CC6F86" w:rsidRPr="004A411B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t>Modu</w:t>
            </w:r>
            <w:r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5D8819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2C5412" w14:paraId="6CCB6D0E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18EA6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Conceptos</w:t>
            </w:r>
            <w:proofErr w:type="spellEnd"/>
            <w:r w:rsidRPr="00CC6F86">
              <w:rPr>
                <w:b/>
                <w:bCs/>
              </w:rPr>
              <w:t xml:space="preserve"> Clave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A3DA4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FF3869" w14:paraId="4806022C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39FE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Resumen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B5264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65549381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</w:t>
            </w:r>
          </w:p>
          <w:p w14:paraId="78AB9925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6A1F261C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4A411B" w14:paraId="36040B70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E3172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Objetivo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BA5A0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0CDDC258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lastRenderedPageBreak/>
              <w:t>…………………………………………………………………………………</w:t>
            </w:r>
          </w:p>
          <w:p w14:paraId="32756DEE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5E0713A2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  <w:p w14:paraId="50891554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4A411B" w14:paraId="2396A23A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78BF2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lastRenderedPageBreak/>
              <w:t>Resultados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 w:rsidRPr="00CC6F86">
              <w:rPr>
                <w:b/>
                <w:bCs/>
              </w:rPr>
              <w:br/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AEF5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Al final de </w:t>
            </w:r>
            <w:proofErr w:type="spellStart"/>
            <w:r w:rsidRPr="00CC6F86">
              <w:rPr>
                <w:b/>
                <w:bCs/>
              </w:rPr>
              <w:t>este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módulo</w:t>
            </w:r>
            <w:proofErr w:type="spellEnd"/>
            <w:r w:rsidRPr="00CC6F86">
              <w:rPr>
                <w:b/>
                <w:bCs/>
              </w:rPr>
              <w:t xml:space="preserve">, los </w:t>
            </w:r>
            <w:proofErr w:type="spellStart"/>
            <w:r w:rsidRPr="00CC6F86">
              <w:rPr>
                <w:b/>
                <w:bCs/>
              </w:rPr>
              <w:t>estudiantes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podrán</w:t>
            </w:r>
            <w:proofErr w:type="spellEnd"/>
            <w:r w:rsidRPr="00CC6F86">
              <w:rPr>
                <w:b/>
                <w:bCs/>
              </w:rPr>
              <w:t xml:space="preserve">: </w:t>
            </w:r>
          </w:p>
          <w:p w14:paraId="1F44EA5C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31DFA0EB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6B2D1483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3B78C7D2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E16FAA" w14:paraId="24DB3AF9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43DD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Unidades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695A" w14:textId="6141D3E3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2</w:t>
            </w:r>
            <w:r w:rsidRPr="00CC6F86">
              <w:rPr>
                <w:b/>
                <w:bCs/>
              </w:rPr>
              <w:t>.1</w:t>
            </w:r>
          </w:p>
          <w:p w14:paraId="21586309" w14:textId="67C01C52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2</w:t>
            </w:r>
            <w:r w:rsidRPr="00CC6F86">
              <w:rPr>
                <w:b/>
                <w:bCs/>
              </w:rPr>
              <w:t xml:space="preserve">.2: </w:t>
            </w:r>
          </w:p>
          <w:p w14:paraId="56DC12BB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Etc. </w:t>
            </w:r>
          </w:p>
          <w:p w14:paraId="53C76E31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F64931" w14:paraId="7481F61D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22EE3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Lecturas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D786D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BF0920" w14:paraId="0CE101AA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B4F1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Actividad</w:t>
            </w:r>
            <w:proofErr w:type="spellEnd"/>
          </w:p>
          <w:p w14:paraId="79E94582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  <w:p w14:paraId="051C82C4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15A78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Resumen</w:t>
            </w:r>
            <w:proofErr w:type="spellEnd"/>
          </w:p>
          <w:p w14:paraId="47886916" w14:textId="52E1EEFF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Assignment </w:t>
            </w:r>
            <w:r>
              <w:rPr>
                <w:b/>
                <w:bCs/>
              </w:rPr>
              <w:t>2</w:t>
            </w:r>
            <w:r w:rsidRPr="00CC6F86">
              <w:rPr>
                <w:b/>
                <w:bCs/>
              </w:rPr>
              <w:t xml:space="preserve">.1: </w:t>
            </w:r>
          </w:p>
          <w:p w14:paraId="5734535F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 …………………………………………………………………………………..</w:t>
            </w:r>
          </w:p>
          <w:p w14:paraId="0D6F5050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268B6A7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633D0E1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1B5ECA" w14:paraId="49753C52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098A86" w14:textId="06EE7C6A" w:rsidR="00CC6F86" w:rsidRPr="004A411B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t>Modu</w:t>
            </w:r>
            <w:r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1414F8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2C5412" w14:paraId="6472CBD6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7E18B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Conceptos</w:t>
            </w:r>
            <w:proofErr w:type="spellEnd"/>
            <w:r w:rsidRPr="00CC6F86">
              <w:rPr>
                <w:b/>
                <w:bCs/>
              </w:rPr>
              <w:t xml:space="preserve"> Clave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45D7A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FF3869" w14:paraId="3A8B6E8F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2CBA0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Resumen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A8EC5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7053E6A4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</w:t>
            </w:r>
          </w:p>
          <w:p w14:paraId="5DC421EE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48568725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4A411B" w14:paraId="1C9E1215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2EC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Objetivo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959EC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0A1B7859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5AE497FE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EA7C4D1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  <w:p w14:paraId="55363BB9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4A411B" w14:paraId="2D43884F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7C5A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lastRenderedPageBreak/>
              <w:t>Resultados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 w:rsidRPr="00CC6F86">
              <w:rPr>
                <w:b/>
                <w:bCs/>
              </w:rPr>
              <w:br/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88E5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Al final de </w:t>
            </w:r>
            <w:proofErr w:type="spellStart"/>
            <w:r w:rsidRPr="00CC6F86">
              <w:rPr>
                <w:b/>
                <w:bCs/>
              </w:rPr>
              <w:t>este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módulo</w:t>
            </w:r>
            <w:proofErr w:type="spellEnd"/>
            <w:r w:rsidRPr="00CC6F86">
              <w:rPr>
                <w:b/>
                <w:bCs/>
              </w:rPr>
              <w:t xml:space="preserve">, los </w:t>
            </w:r>
            <w:proofErr w:type="spellStart"/>
            <w:r w:rsidRPr="00CC6F86">
              <w:rPr>
                <w:b/>
                <w:bCs/>
              </w:rPr>
              <w:t>estudiantes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podrán</w:t>
            </w:r>
            <w:proofErr w:type="spellEnd"/>
            <w:r w:rsidRPr="00CC6F86">
              <w:rPr>
                <w:b/>
                <w:bCs/>
              </w:rPr>
              <w:t xml:space="preserve">: </w:t>
            </w:r>
          </w:p>
          <w:p w14:paraId="588BB14D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021DB756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490F01FC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5FCBECAD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E16FAA" w14:paraId="146480E9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01EA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Unidades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1EDC" w14:textId="3844C051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>.1</w:t>
            </w:r>
          </w:p>
          <w:p w14:paraId="6503C83E" w14:textId="56B61F6B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 xml:space="preserve">.2: </w:t>
            </w:r>
          </w:p>
          <w:p w14:paraId="5D25E922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Etc. </w:t>
            </w:r>
          </w:p>
          <w:p w14:paraId="126DABCD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F64931" w14:paraId="7908CF3F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22F47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Lecturas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C9F51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BF0920" w14:paraId="64F2078D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3A882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Actividad</w:t>
            </w:r>
            <w:proofErr w:type="spellEnd"/>
          </w:p>
          <w:p w14:paraId="4164708C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  <w:p w14:paraId="453E8539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9B7CC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Resumen</w:t>
            </w:r>
            <w:proofErr w:type="spellEnd"/>
          </w:p>
          <w:p w14:paraId="605CC9A6" w14:textId="6CBF7E7F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Assignment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 xml:space="preserve">.1: </w:t>
            </w:r>
          </w:p>
          <w:p w14:paraId="62B0DC84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 …………………………………………………………………………………..</w:t>
            </w:r>
          </w:p>
          <w:p w14:paraId="36088D6B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1261712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2D4FAEC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1B5ECA" w14:paraId="0C241E95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189516" w14:textId="77777777" w:rsidR="00CC6F86" w:rsidRPr="004A411B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t>Modu</w:t>
            </w:r>
            <w:r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1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1C3B85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2C5412" w14:paraId="7A2ACCDF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5F59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Conceptos</w:t>
            </w:r>
            <w:proofErr w:type="spellEnd"/>
            <w:r w:rsidRPr="00CC6F86">
              <w:rPr>
                <w:b/>
                <w:bCs/>
              </w:rPr>
              <w:t xml:space="preserve"> Clave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CB725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FF3869" w14:paraId="5647DEA4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7D53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Resumen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EABC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1D61985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</w:t>
            </w:r>
          </w:p>
          <w:p w14:paraId="441EE6C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70891718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4A411B" w14:paraId="1D1A3DF7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1B36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Objetivo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1B417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1D46CF84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4093C9DA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0B3944E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  <w:p w14:paraId="044D1B3A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4A411B" w14:paraId="370B0A6A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7ED0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Resultados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 w:rsidRPr="00CC6F86">
              <w:rPr>
                <w:b/>
                <w:bCs/>
              </w:rPr>
              <w:br/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DEEB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Al final de </w:t>
            </w:r>
            <w:proofErr w:type="spellStart"/>
            <w:r w:rsidRPr="00CC6F86">
              <w:rPr>
                <w:b/>
                <w:bCs/>
              </w:rPr>
              <w:t>este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módulo</w:t>
            </w:r>
            <w:proofErr w:type="spellEnd"/>
            <w:r w:rsidRPr="00CC6F86">
              <w:rPr>
                <w:b/>
                <w:bCs/>
              </w:rPr>
              <w:t xml:space="preserve">, los </w:t>
            </w:r>
            <w:proofErr w:type="spellStart"/>
            <w:r w:rsidRPr="00CC6F86">
              <w:rPr>
                <w:b/>
                <w:bCs/>
              </w:rPr>
              <w:t>estudiantes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podrán</w:t>
            </w:r>
            <w:proofErr w:type="spellEnd"/>
            <w:r w:rsidRPr="00CC6F86">
              <w:rPr>
                <w:b/>
                <w:bCs/>
              </w:rPr>
              <w:t xml:space="preserve">: </w:t>
            </w:r>
          </w:p>
          <w:p w14:paraId="4F1CB724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1BAAC68C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018F9838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7CCF4806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E16FAA" w14:paraId="2AB98739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49AB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Unidades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5F1B4" w14:textId="01E3FD0F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>.1</w:t>
            </w:r>
          </w:p>
          <w:p w14:paraId="26F62BEE" w14:textId="358924FA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lastRenderedPageBreak/>
              <w:t xml:space="preserve">Unidad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 xml:space="preserve">.2: </w:t>
            </w:r>
          </w:p>
          <w:p w14:paraId="4D002360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Etc. </w:t>
            </w:r>
          </w:p>
          <w:p w14:paraId="1959F285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F64931" w14:paraId="14257233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5644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lastRenderedPageBreak/>
              <w:t>Lecturas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5F2E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BF0920" w14:paraId="6CFB20D0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ACAEB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Actividad</w:t>
            </w:r>
            <w:proofErr w:type="spellEnd"/>
          </w:p>
          <w:p w14:paraId="7C6782A4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  <w:p w14:paraId="2A0BD5B9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2F5B2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Resumen</w:t>
            </w:r>
            <w:proofErr w:type="spellEnd"/>
          </w:p>
          <w:p w14:paraId="29687F30" w14:textId="14BD250A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Assignment </w:t>
            </w:r>
            <w:r>
              <w:rPr>
                <w:b/>
                <w:bCs/>
              </w:rPr>
              <w:t>3</w:t>
            </w:r>
            <w:r w:rsidRPr="00CC6F86">
              <w:rPr>
                <w:b/>
                <w:bCs/>
              </w:rPr>
              <w:t xml:space="preserve">.1: </w:t>
            </w:r>
          </w:p>
          <w:p w14:paraId="28E41FE4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 …………………………………………………………………………………..</w:t>
            </w:r>
          </w:p>
          <w:p w14:paraId="52A8444B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1C50E29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6612740E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1B5ECA" w14:paraId="55B3F0CF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26C2B2" w14:textId="158FB5F7" w:rsidR="00CC6F86" w:rsidRPr="004A411B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t>Modu</w:t>
            </w:r>
            <w:r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081FAC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2C5412" w14:paraId="1F5AE8CC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A218B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Conceptos</w:t>
            </w:r>
            <w:proofErr w:type="spellEnd"/>
            <w:r w:rsidRPr="00CC6F86">
              <w:rPr>
                <w:b/>
                <w:bCs/>
              </w:rPr>
              <w:t xml:space="preserve"> Clave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5C45D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FF3869" w14:paraId="48B131E0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98B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Resumen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DD1E5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7F1A176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</w:t>
            </w:r>
          </w:p>
          <w:p w14:paraId="2701BD9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08D4042F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4A411B" w14:paraId="3705C1AA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33E0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Objetivo</w:t>
            </w:r>
            <w:proofErr w:type="spellEnd"/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09D90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…………………………………………………………………………………..</w:t>
            </w:r>
          </w:p>
          <w:p w14:paraId="59A98E87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58CDBC7D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67C4F361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  <w:p w14:paraId="09B9C6A1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4A411B" w14:paraId="09267359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72EB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rStyle w:val="Strong"/>
              </w:rPr>
              <w:t>Resultados</w:t>
            </w:r>
            <w:proofErr w:type="spellEnd"/>
            <w:r>
              <w:rPr>
                <w:rStyle w:val="Strong"/>
              </w:rPr>
              <w:t xml:space="preserve"> de </w:t>
            </w:r>
            <w:proofErr w:type="spellStart"/>
            <w:r>
              <w:rPr>
                <w:rStyle w:val="Strong"/>
              </w:rPr>
              <w:t>Aprendizaje</w:t>
            </w:r>
            <w:proofErr w:type="spellEnd"/>
            <w:r w:rsidRPr="00CC6F86">
              <w:rPr>
                <w:b/>
                <w:bCs/>
              </w:rPr>
              <w:br/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C8B3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Al final de </w:t>
            </w:r>
            <w:proofErr w:type="spellStart"/>
            <w:r w:rsidRPr="00CC6F86">
              <w:rPr>
                <w:b/>
                <w:bCs/>
              </w:rPr>
              <w:t>este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módulo</w:t>
            </w:r>
            <w:proofErr w:type="spellEnd"/>
            <w:r w:rsidRPr="00CC6F86">
              <w:rPr>
                <w:b/>
                <w:bCs/>
              </w:rPr>
              <w:t xml:space="preserve">, los </w:t>
            </w:r>
            <w:proofErr w:type="spellStart"/>
            <w:r w:rsidRPr="00CC6F86">
              <w:rPr>
                <w:b/>
                <w:bCs/>
              </w:rPr>
              <w:t>estudiantes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  <w:proofErr w:type="spellStart"/>
            <w:r w:rsidRPr="00CC6F86">
              <w:rPr>
                <w:b/>
                <w:bCs/>
              </w:rPr>
              <w:t>podrán</w:t>
            </w:r>
            <w:proofErr w:type="spellEnd"/>
            <w:r w:rsidRPr="00CC6F86">
              <w:rPr>
                <w:b/>
                <w:bCs/>
              </w:rPr>
              <w:t xml:space="preserve">: </w:t>
            </w:r>
          </w:p>
          <w:p w14:paraId="4E36BCB0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24F18CBF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61B148F0" w14:textId="77777777" w:rsidR="00CC6F86" w:rsidRPr="00CC6F86" w:rsidRDefault="00CC6F86" w:rsidP="001930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</w:t>
            </w:r>
          </w:p>
          <w:p w14:paraId="6947F8F3" w14:textId="77777777" w:rsidR="00CC6F86" w:rsidRPr="00CC6F86" w:rsidRDefault="00CC6F86" w:rsidP="00CC6F86">
            <w:pPr>
              <w:rPr>
                <w:b/>
                <w:bCs/>
              </w:rPr>
            </w:pPr>
          </w:p>
        </w:tc>
      </w:tr>
      <w:tr w:rsidR="00CC6F86" w:rsidRPr="00E16FAA" w14:paraId="0A211710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D47B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Unidades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B4089" w14:textId="6DDE6545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4</w:t>
            </w:r>
            <w:r w:rsidRPr="00CC6F86">
              <w:rPr>
                <w:b/>
                <w:bCs/>
              </w:rPr>
              <w:t>.1</w:t>
            </w:r>
          </w:p>
          <w:p w14:paraId="4F07970B" w14:textId="3642EC7D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>4</w:t>
            </w:r>
            <w:r w:rsidRPr="00CC6F86">
              <w:rPr>
                <w:b/>
                <w:bCs/>
              </w:rPr>
              <w:t xml:space="preserve">.2: </w:t>
            </w:r>
          </w:p>
          <w:p w14:paraId="713A6193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Etc. </w:t>
            </w:r>
          </w:p>
          <w:p w14:paraId="67BE49C6" w14:textId="77777777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F64931" w14:paraId="127EBAB4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6408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CC6F86">
              <w:rPr>
                <w:b/>
                <w:bCs/>
              </w:rPr>
              <w:t>Lecturas</w:t>
            </w:r>
            <w:proofErr w:type="spellEnd"/>
            <w:r w:rsidRPr="00CC6F86">
              <w:rPr>
                <w:b/>
                <w:bCs/>
              </w:rPr>
              <w:t xml:space="preserve"> 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489F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BF0920" w14:paraId="47D843CC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D550C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Actividad</w:t>
            </w:r>
            <w:proofErr w:type="spellEnd"/>
          </w:p>
          <w:p w14:paraId="3A44760A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  <w:p w14:paraId="6F713ED0" w14:textId="77777777" w:rsidR="00CC6F86" w:rsidRPr="00A43C0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3A1F4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Resumen</w:t>
            </w:r>
            <w:proofErr w:type="spellEnd"/>
          </w:p>
          <w:p w14:paraId="62E8F929" w14:textId="3D5DAB72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CC6F86">
              <w:rPr>
                <w:b/>
                <w:bCs/>
              </w:rPr>
              <w:t xml:space="preserve">Assignment </w:t>
            </w:r>
            <w:r>
              <w:rPr>
                <w:b/>
                <w:bCs/>
              </w:rPr>
              <w:t>4</w:t>
            </w:r>
            <w:r w:rsidRPr="00CC6F86">
              <w:rPr>
                <w:b/>
                <w:bCs/>
              </w:rPr>
              <w:t xml:space="preserve">.1: </w:t>
            </w:r>
          </w:p>
          <w:p w14:paraId="1EAB8CD6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lastRenderedPageBreak/>
              <w:t xml:space="preserve"> …………………………………………………………………………………..</w:t>
            </w:r>
          </w:p>
          <w:p w14:paraId="3646B9A5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524CC8DB" w14:textId="77777777" w:rsidR="00CC6F86" w:rsidRPr="00CC6F86" w:rsidRDefault="00CC6F86" w:rsidP="00CC6F86">
            <w:pPr>
              <w:rPr>
                <w:b/>
                <w:bCs/>
              </w:rPr>
            </w:pPr>
            <w:r w:rsidRPr="00CC6F86">
              <w:rPr>
                <w:b/>
                <w:bCs/>
              </w:rPr>
              <w:t>…………………………………………………………………………………</w:t>
            </w:r>
          </w:p>
          <w:p w14:paraId="66C25232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1B5ECA" w14:paraId="74F28795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47934C" w14:textId="3D9BF6A5" w:rsidR="00CC6F86" w:rsidRPr="004A411B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  <w:r w:rsidRPr="004A411B">
              <w:rPr>
                <w:b/>
                <w:bCs/>
              </w:rPr>
              <w:lastRenderedPageBreak/>
              <w:t>Modu</w:t>
            </w:r>
            <w:r>
              <w:rPr>
                <w:b/>
                <w:bCs/>
              </w:rPr>
              <w:t>lo</w:t>
            </w:r>
            <w:r w:rsidRPr="004A41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6EAB370" w14:textId="77777777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</w:tr>
      <w:tr w:rsidR="00CC6F86" w:rsidRPr="002C5412" w14:paraId="6B99F741" w14:textId="77777777" w:rsidTr="00CC6F86">
        <w:trPr>
          <w:trHeight w:val="15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4C4D" w14:textId="2351F7B4" w:rsidR="00CC6F86" w:rsidRPr="00CC6F86" w:rsidRDefault="00CC6F86" w:rsidP="0019304E">
            <w:pPr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3F279" w14:textId="4158C55A" w:rsidR="00CC6F86" w:rsidRPr="00CC6F86" w:rsidRDefault="00CC6F86" w:rsidP="00CC6F86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……</w:t>
            </w:r>
          </w:p>
        </w:tc>
      </w:tr>
    </w:tbl>
    <w:p w14:paraId="0CA8DF32" w14:textId="77777777" w:rsidR="005E355B" w:rsidRPr="00C97E03" w:rsidRDefault="005E355B">
      <w:pPr>
        <w:rPr>
          <w:lang w:val="en-US"/>
        </w:rPr>
      </w:pPr>
      <w:bookmarkStart w:id="0" w:name="_GoBack"/>
      <w:bookmarkEnd w:id="0"/>
    </w:p>
    <w:sectPr w:rsidR="005E355B" w:rsidRPr="00C97E0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84628" w14:textId="77777777" w:rsidR="00BA4AA3" w:rsidRDefault="00BA4AA3" w:rsidP="00CC6F86">
      <w:pPr>
        <w:spacing w:line="240" w:lineRule="auto"/>
      </w:pPr>
      <w:r>
        <w:separator/>
      </w:r>
    </w:p>
  </w:endnote>
  <w:endnote w:type="continuationSeparator" w:id="0">
    <w:p w14:paraId="1D359E84" w14:textId="77777777" w:rsidR="00BA4AA3" w:rsidRDefault="00BA4AA3" w:rsidP="00CC6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F110C" w14:textId="77777777" w:rsidR="00BA4AA3" w:rsidRDefault="00BA4AA3" w:rsidP="00CC6F86">
      <w:pPr>
        <w:spacing w:line="240" w:lineRule="auto"/>
      </w:pPr>
      <w:r>
        <w:separator/>
      </w:r>
    </w:p>
  </w:footnote>
  <w:footnote w:type="continuationSeparator" w:id="0">
    <w:p w14:paraId="36552463" w14:textId="77777777" w:rsidR="00BA4AA3" w:rsidRDefault="00BA4AA3" w:rsidP="00CC6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21A4A" w14:textId="40D03B06" w:rsidR="00CC6F86" w:rsidRPr="00A11ADE" w:rsidRDefault="00CC6F86" w:rsidP="00CC6F86">
    <w:pPr>
      <w:spacing w:line="240" w:lineRule="auto"/>
    </w:pPr>
    <w:bookmarkStart w:id="1" w:name="_Hlk189290899"/>
    <w:bookmarkStart w:id="2" w:name="_Hlk189604581"/>
    <w:bookmarkStart w:id="3" w:name="_Hlk189604582"/>
    <w:r>
      <w:rPr>
        <w:noProof/>
        <w:bdr w:val="none" w:sz="0" w:space="0" w:color="auto" w:frame="1"/>
      </w:rPr>
      <w:drawing>
        <wp:inline distT="0" distB="0" distL="0" distR="0" wp14:anchorId="26A75310" wp14:editId="7C2A5FE8">
          <wp:extent cx="1554480" cy="365760"/>
          <wp:effectExtent l="0" t="0" r="7620" b="0"/>
          <wp:docPr id="1" name="Picture 1" descr="https://lh7-rt.googleusercontent.com/docsz/AD_4nXe5YPS-jHgBflb6aHPb6TOZnz6P1AXwuh7Mths_eo9o40_fgdrwDi7HBhZYh2XvZbzEZqK1UYO-ksWN6anfpOGAEd2Dk8F7Ri-nhihzH81vgNY5LPODdncZH8xpESEVpdYf28_m_g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ttps://lh7-rt.googleusercontent.com/docsz/AD_4nXe5YPS-jHgBflb6aHPb6TOZnz6P1AXwuh7Mths_eo9o40_fgdrwDi7HBhZYh2XvZbzEZqK1UYO-ksWN6anfpOGAEd2Dk8F7Ri-nhihzH81vgNY5LPODdncZH8xpESEVpdYf28_m_g?key=fLeGggB1tH3apCOGsYpok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  <w:bdr w:val="none" w:sz="0" w:space="0" w:color="auto" w:frame="1"/>
      </w:rPr>
      <w:drawing>
        <wp:inline distT="0" distB="0" distL="0" distR="0" wp14:anchorId="00AE31FC" wp14:editId="46B1460D">
          <wp:extent cx="1838325" cy="571500"/>
          <wp:effectExtent l="0" t="0" r="9525" b="0"/>
          <wp:docPr id="2" name="Picture 2" descr="https://lh7-rt.googleusercontent.com/docsz/AD_4nXeQQPB23q5C9Ix5MW8Ui1jy7Cft1vxCI4Wbfp5Ta9R43C_IbWbnSlLTmQ7KwJ-Hrs5SVb7eYpyIw1HF89zl3DUz1kTnL2ye5HrhextXdW2HiCgvEPI-sE9mlmdvnstvc4Hsd7Ve8w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s://lh7-rt.googleusercontent.com/docsz/AD_4nXeQQPB23q5C9Ix5MW8Ui1jy7Cft1vxCI4Wbfp5Ta9R43C_IbWbnSlLTmQ7KwJ-Hrs5SVb7eYpyIw1HF89zl3DUz1kTnL2ye5HrhextXdW2HiCgvEPI-sE9mlmdvnstvc4Hsd7Ve8w?key=fLeGggB1tH3apCOGsYpok5m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2" b="17171"/>
                  <a:stretch/>
                </pic:blipFill>
                <pic:spPr bwMode="auto">
                  <a:xfrm>
                    <a:off x="0" y="0"/>
                    <a:ext cx="1838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bookmarkEnd w:id="2"/>
  <w:bookmarkEnd w:id="3"/>
  <w:p w14:paraId="78C871FF" w14:textId="77777777" w:rsidR="00CC6F86" w:rsidRDefault="00CC6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624B"/>
    <w:multiLevelType w:val="multilevel"/>
    <w:tmpl w:val="4BC8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076E9"/>
    <w:multiLevelType w:val="hybridMultilevel"/>
    <w:tmpl w:val="427E6F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A0781"/>
    <w:multiLevelType w:val="multilevel"/>
    <w:tmpl w:val="23C8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D563C"/>
    <w:multiLevelType w:val="multilevel"/>
    <w:tmpl w:val="F634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674F8D"/>
    <w:multiLevelType w:val="multilevel"/>
    <w:tmpl w:val="35E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04B09"/>
    <w:multiLevelType w:val="multilevel"/>
    <w:tmpl w:val="AB14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5674B"/>
    <w:multiLevelType w:val="multilevel"/>
    <w:tmpl w:val="D108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A6235"/>
    <w:multiLevelType w:val="multilevel"/>
    <w:tmpl w:val="9028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F002B"/>
    <w:multiLevelType w:val="multilevel"/>
    <w:tmpl w:val="403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A86062"/>
    <w:multiLevelType w:val="hybridMultilevel"/>
    <w:tmpl w:val="A928E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2529F"/>
    <w:multiLevelType w:val="multilevel"/>
    <w:tmpl w:val="C06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641F40"/>
    <w:multiLevelType w:val="multilevel"/>
    <w:tmpl w:val="1880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9561A9"/>
    <w:multiLevelType w:val="multilevel"/>
    <w:tmpl w:val="9E44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964D7"/>
    <w:multiLevelType w:val="multilevel"/>
    <w:tmpl w:val="8AFC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93E55"/>
    <w:multiLevelType w:val="multilevel"/>
    <w:tmpl w:val="26B4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B035C9"/>
    <w:multiLevelType w:val="multilevel"/>
    <w:tmpl w:val="3F58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294AC9"/>
    <w:multiLevelType w:val="hybridMultilevel"/>
    <w:tmpl w:val="5B74E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17357"/>
    <w:multiLevelType w:val="multilevel"/>
    <w:tmpl w:val="59DC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03751C"/>
    <w:multiLevelType w:val="multilevel"/>
    <w:tmpl w:val="EF8C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A65508"/>
    <w:multiLevelType w:val="multilevel"/>
    <w:tmpl w:val="A76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505B2B"/>
    <w:multiLevelType w:val="multilevel"/>
    <w:tmpl w:val="839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D94BF5"/>
    <w:multiLevelType w:val="multilevel"/>
    <w:tmpl w:val="8518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0E76D8"/>
    <w:multiLevelType w:val="hybridMultilevel"/>
    <w:tmpl w:val="18CC9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76F71"/>
    <w:multiLevelType w:val="multilevel"/>
    <w:tmpl w:val="10F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FA498B"/>
    <w:multiLevelType w:val="multilevel"/>
    <w:tmpl w:val="31B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7A52"/>
    <w:multiLevelType w:val="hybridMultilevel"/>
    <w:tmpl w:val="C59811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80510"/>
    <w:multiLevelType w:val="multilevel"/>
    <w:tmpl w:val="D19E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3B74D7"/>
    <w:multiLevelType w:val="multilevel"/>
    <w:tmpl w:val="573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B53DE7"/>
    <w:multiLevelType w:val="multilevel"/>
    <w:tmpl w:val="10642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1B1962"/>
    <w:multiLevelType w:val="multilevel"/>
    <w:tmpl w:val="1B3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A956CD"/>
    <w:multiLevelType w:val="multilevel"/>
    <w:tmpl w:val="80F2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FA43AC"/>
    <w:multiLevelType w:val="multilevel"/>
    <w:tmpl w:val="AEBE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82E85"/>
    <w:multiLevelType w:val="multilevel"/>
    <w:tmpl w:val="AD84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AF6CFB"/>
    <w:multiLevelType w:val="hybridMultilevel"/>
    <w:tmpl w:val="368E4D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947F9"/>
    <w:multiLevelType w:val="multilevel"/>
    <w:tmpl w:val="D3169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F02A96"/>
    <w:multiLevelType w:val="multilevel"/>
    <w:tmpl w:val="ED60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BEB2FB3"/>
    <w:multiLevelType w:val="multilevel"/>
    <w:tmpl w:val="49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633E94"/>
    <w:multiLevelType w:val="multilevel"/>
    <w:tmpl w:val="E9B2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856D9E"/>
    <w:multiLevelType w:val="hybridMultilevel"/>
    <w:tmpl w:val="4080D8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1463F"/>
    <w:multiLevelType w:val="hybridMultilevel"/>
    <w:tmpl w:val="2032A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1198B"/>
    <w:multiLevelType w:val="multilevel"/>
    <w:tmpl w:val="251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BC5565C"/>
    <w:multiLevelType w:val="multilevel"/>
    <w:tmpl w:val="A624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663ACE"/>
    <w:multiLevelType w:val="multilevel"/>
    <w:tmpl w:val="56B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96217B"/>
    <w:multiLevelType w:val="hybridMultilevel"/>
    <w:tmpl w:val="6B3082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A912BA"/>
    <w:multiLevelType w:val="multilevel"/>
    <w:tmpl w:val="5188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ED78EB"/>
    <w:multiLevelType w:val="multilevel"/>
    <w:tmpl w:val="3D8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400751"/>
    <w:multiLevelType w:val="multilevel"/>
    <w:tmpl w:val="9DA0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4F5B72"/>
    <w:multiLevelType w:val="multilevel"/>
    <w:tmpl w:val="ED02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0B4D7D"/>
    <w:multiLevelType w:val="multilevel"/>
    <w:tmpl w:val="31B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DF0730"/>
    <w:multiLevelType w:val="multilevel"/>
    <w:tmpl w:val="E1726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3"/>
  </w:num>
  <w:num w:numId="3">
    <w:abstractNumId w:val="13"/>
  </w:num>
  <w:num w:numId="4">
    <w:abstractNumId w:val="43"/>
  </w:num>
  <w:num w:numId="5">
    <w:abstractNumId w:val="25"/>
  </w:num>
  <w:num w:numId="6">
    <w:abstractNumId w:val="39"/>
  </w:num>
  <w:num w:numId="7">
    <w:abstractNumId w:val="9"/>
  </w:num>
  <w:num w:numId="8">
    <w:abstractNumId w:val="22"/>
  </w:num>
  <w:num w:numId="9">
    <w:abstractNumId w:val="16"/>
  </w:num>
  <w:num w:numId="10">
    <w:abstractNumId w:val="38"/>
  </w:num>
  <w:num w:numId="11">
    <w:abstractNumId w:val="1"/>
  </w:num>
  <w:num w:numId="12">
    <w:abstractNumId w:val="20"/>
  </w:num>
  <w:num w:numId="13">
    <w:abstractNumId w:val="35"/>
  </w:num>
  <w:num w:numId="14">
    <w:abstractNumId w:val="42"/>
  </w:num>
  <w:num w:numId="15">
    <w:abstractNumId w:val="15"/>
  </w:num>
  <w:num w:numId="16">
    <w:abstractNumId w:val="18"/>
  </w:num>
  <w:num w:numId="17">
    <w:abstractNumId w:val="32"/>
  </w:num>
  <w:num w:numId="18">
    <w:abstractNumId w:val="8"/>
  </w:num>
  <w:num w:numId="19">
    <w:abstractNumId w:val="3"/>
  </w:num>
  <w:num w:numId="20">
    <w:abstractNumId w:val="10"/>
  </w:num>
  <w:num w:numId="21">
    <w:abstractNumId w:val="40"/>
  </w:num>
  <w:num w:numId="22">
    <w:abstractNumId w:val="27"/>
  </w:num>
  <w:num w:numId="23">
    <w:abstractNumId w:val="36"/>
  </w:num>
  <w:num w:numId="24">
    <w:abstractNumId w:val="23"/>
  </w:num>
  <w:num w:numId="25">
    <w:abstractNumId w:val="29"/>
  </w:num>
  <w:num w:numId="26">
    <w:abstractNumId w:val="12"/>
  </w:num>
  <w:num w:numId="27">
    <w:abstractNumId w:val="47"/>
  </w:num>
  <w:num w:numId="28">
    <w:abstractNumId w:val="46"/>
  </w:num>
  <w:num w:numId="29">
    <w:abstractNumId w:val="21"/>
  </w:num>
  <w:num w:numId="30">
    <w:abstractNumId w:val="34"/>
  </w:num>
  <w:num w:numId="31">
    <w:abstractNumId w:val="28"/>
  </w:num>
  <w:num w:numId="32">
    <w:abstractNumId w:val="2"/>
  </w:num>
  <w:num w:numId="33">
    <w:abstractNumId w:val="4"/>
  </w:num>
  <w:num w:numId="34">
    <w:abstractNumId w:val="31"/>
  </w:num>
  <w:num w:numId="35">
    <w:abstractNumId w:val="49"/>
  </w:num>
  <w:num w:numId="36">
    <w:abstractNumId w:val="7"/>
  </w:num>
  <w:num w:numId="37">
    <w:abstractNumId w:val="30"/>
  </w:num>
  <w:num w:numId="38">
    <w:abstractNumId w:val="5"/>
  </w:num>
  <w:num w:numId="39">
    <w:abstractNumId w:val="44"/>
  </w:num>
  <w:num w:numId="40">
    <w:abstractNumId w:val="26"/>
  </w:num>
  <w:num w:numId="41">
    <w:abstractNumId w:val="45"/>
  </w:num>
  <w:num w:numId="42">
    <w:abstractNumId w:val="37"/>
  </w:num>
  <w:num w:numId="43">
    <w:abstractNumId w:val="19"/>
  </w:num>
  <w:num w:numId="44">
    <w:abstractNumId w:val="14"/>
  </w:num>
  <w:num w:numId="45">
    <w:abstractNumId w:val="0"/>
  </w:num>
  <w:num w:numId="46">
    <w:abstractNumId w:val="17"/>
  </w:num>
  <w:num w:numId="47">
    <w:abstractNumId w:val="6"/>
  </w:num>
  <w:num w:numId="48">
    <w:abstractNumId w:val="24"/>
  </w:num>
  <w:num w:numId="49">
    <w:abstractNumId w:val="41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3"/>
    <w:rsid w:val="00000656"/>
    <w:rsid w:val="000651F6"/>
    <w:rsid w:val="000F6865"/>
    <w:rsid w:val="000F7EE0"/>
    <w:rsid w:val="003651DE"/>
    <w:rsid w:val="003752F3"/>
    <w:rsid w:val="00385EC2"/>
    <w:rsid w:val="00420CC6"/>
    <w:rsid w:val="0048671E"/>
    <w:rsid w:val="005219FF"/>
    <w:rsid w:val="00541B13"/>
    <w:rsid w:val="005D15A4"/>
    <w:rsid w:val="005E355B"/>
    <w:rsid w:val="00702BF8"/>
    <w:rsid w:val="00860173"/>
    <w:rsid w:val="008F778A"/>
    <w:rsid w:val="009B2357"/>
    <w:rsid w:val="009C37A4"/>
    <w:rsid w:val="00A55171"/>
    <w:rsid w:val="00A7145F"/>
    <w:rsid w:val="00B2507C"/>
    <w:rsid w:val="00B25689"/>
    <w:rsid w:val="00B25BD9"/>
    <w:rsid w:val="00BA4AA3"/>
    <w:rsid w:val="00C84537"/>
    <w:rsid w:val="00C97E03"/>
    <w:rsid w:val="00CC6F86"/>
    <w:rsid w:val="00E5534B"/>
    <w:rsid w:val="00ED71F0"/>
    <w:rsid w:val="00F12F4B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7EFC9"/>
  <w15:chartTrackingRefBased/>
  <w15:docId w15:val="{2A4238BD-B347-452D-9A1D-9E99085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E03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97E0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7E0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97E0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ewparagraph"/>
    <w:link w:val="Heading4Char"/>
    <w:rsid w:val="00C97E03"/>
    <w:pPr>
      <w:widowControl w:val="0"/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E03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C97E03"/>
    <w:rPr>
      <w:rFonts w:ascii="Times New Roman" w:eastAsia="Times New Roman" w:hAnsi="Times New Roman" w:cs="Arial"/>
      <w:b/>
      <w:bCs/>
      <w:i/>
      <w:iCs/>
      <w:kern w:val="0"/>
      <w:sz w:val="24"/>
      <w:szCs w:val="28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C97E03"/>
    <w:rPr>
      <w:rFonts w:ascii="Times New Roman" w:eastAsia="Times New Roman" w:hAnsi="Times New Roman" w:cs="Arial"/>
      <w:bCs/>
      <w:i/>
      <w:kern w:val="0"/>
      <w:sz w:val="24"/>
      <w:szCs w:val="26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C97E03"/>
    <w:rPr>
      <w:rFonts w:ascii="Times New Roman" w:eastAsia="Times New Roman" w:hAnsi="Times New Roman" w:cs="Times New Roman"/>
      <w:bCs/>
      <w:kern w:val="0"/>
      <w:sz w:val="24"/>
      <w:szCs w:val="28"/>
      <w:lang w:val="en-GB" w:eastAsia="en-GB"/>
      <w14:ligatures w14:val="none"/>
    </w:rPr>
  </w:style>
  <w:style w:type="paragraph" w:styleId="NormalWeb">
    <w:name w:val="Normal (Web)"/>
    <w:basedOn w:val="Normal"/>
    <w:rsid w:val="00C97E03"/>
    <w:pPr>
      <w:suppressAutoHyphens/>
      <w:autoSpaceDN w:val="0"/>
      <w:spacing w:before="28" w:after="28" w:line="240" w:lineRule="auto"/>
      <w:textAlignment w:val="baseline"/>
    </w:pPr>
    <w:rPr>
      <w:color w:val="000000"/>
      <w:kern w:val="3"/>
      <w:lang w:val="el-GR" w:eastAsia="el-GR"/>
    </w:rPr>
  </w:style>
  <w:style w:type="paragraph" w:styleId="ListParagraph">
    <w:name w:val="List Paragraph"/>
    <w:basedOn w:val="Normal"/>
    <w:qFormat/>
    <w:rsid w:val="00C97E03"/>
    <w:pPr>
      <w:suppressAutoHyphens/>
      <w:autoSpaceDN w:val="0"/>
      <w:spacing w:line="240" w:lineRule="auto"/>
      <w:ind w:left="720"/>
      <w:textAlignment w:val="baseline"/>
    </w:pPr>
    <w:rPr>
      <w:color w:val="000000"/>
      <w:kern w:val="3"/>
      <w:lang w:val="el-GR" w:eastAsia="el-GR"/>
    </w:rPr>
  </w:style>
  <w:style w:type="character" w:styleId="Hyperlink">
    <w:name w:val="Hyperlink"/>
    <w:basedOn w:val="DefaultParagraphFont"/>
    <w:rsid w:val="00C97E03"/>
    <w:rPr>
      <w:color w:val="0000FF"/>
      <w:u w:val="single"/>
    </w:rPr>
  </w:style>
  <w:style w:type="paragraph" w:customStyle="1" w:styleId="Default">
    <w:name w:val="Default"/>
    <w:rsid w:val="00C97E03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ewparagraph">
    <w:name w:val="New paragraph"/>
    <w:basedOn w:val="Normal"/>
    <w:qFormat/>
    <w:rsid w:val="00C97E03"/>
    <w:pPr>
      <w:ind w:firstLine="720"/>
    </w:pPr>
  </w:style>
  <w:style w:type="character" w:styleId="Strong">
    <w:name w:val="Strong"/>
    <w:uiPriority w:val="22"/>
    <w:qFormat/>
    <w:rsid w:val="00C97E03"/>
    <w:rPr>
      <w:b/>
      <w:bCs/>
    </w:rPr>
  </w:style>
  <w:style w:type="paragraph" w:styleId="BodyText2">
    <w:name w:val="Body Text 2"/>
    <w:basedOn w:val="Normal"/>
    <w:link w:val="BodyText2Char"/>
    <w:rsid w:val="00C97E03"/>
    <w:pPr>
      <w:spacing w:after="120"/>
    </w:pPr>
    <w:rPr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C97E0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BodyText">
    <w:name w:val="Body Text"/>
    <w:basedOn w:val="Normal"/>
    <w:link w:val="BodyTextChar"/>
    <w:rsid w:val="00C97E03"/>
    <w:pPr>
      <w:spacing w:after="120" w:line="240" w:lineRule="auto"/>
    </w:pPr>
    <w:rPr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C97E0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para">
    <w:name w:val="para"/>
    <w:basedOn w:val="Normal"/>
    <w:rsid w:val="00C97E03"/>
    <w:pPr>
      <w:spacing w:before="100" w:beforeAutospacing="1" w:after="100" w:afterAutospacing="1" w:line="240" w:lineRule="auto"/>
    </w:pPr>
    <w:rPr>
      <w:lang w:val="el-GR" w:eastAsia="el-GR"/>
    </w:rPr>
  </w:style>
  <w:style w:type="character" w:styleId="HTMLDefinition">
    <w:name w:val="HTML Definition"/>
    <w:rsid w:val="00C97E03"/>
    <w:rPr>
      <w:i/>
      <w:iCs/>
    </w:rPr>
  </w:style>
  <w:style w:type="character" w:styleId="Emphasis">
    <w:name w:val="Emphasis"/>
    <w:qFormat/>
    <w:rsid w:val="00C97E03"/>
    <w:rPr>
      <w:i/>
      <w:iCs/>
    </w:rPr>
  </w:style>
  <w:style w:type="paragraph" w:customStyle="1" w:styleId="txt">
    <w:name w:val="txt"/>
    <w:basedOn w:val="Normal"/>
    <w:rsid w:val="00C97E03"/>
    <w:pPr>
      <w:spacing w:before="100" w:beforeAutospacing="1" w:after="100" w:afterAutospacing="1" w:line="240" w:lineRule="auto"/>
      <w:ind w:firstLine="420"/>
    </w:pPr>
    <w:rPr>
      <w:lang w:val="el-GR" w:eastAsia="el-GR"/>
    </w:rPr>
  </w:style>
  <w:style w:type="paragraph" w:customStyle="1" w:styleId="style92">
    <w:name w:val="style92"/>
    <w:basedOn w:val="Normal"/>
    <w:rsid w:val="00C97E03"/>
    <w:pPr>
      <w:spacing w:before="100" w:beforeAutospacing="1" w:after="100" w:afterAutospacing="1" w:line="240" w:lineRule="auto"/>
    </w:pPr>
    <w:rPr>
      <w:color w:val="000053"/>
      <w:lang w:val="el-GR" w:eastAsia="el-GR"/>
    </w:rPr>
  </w:style>
  <w:style w:type="character" w:customStyle="1" w:styleId="pagemenu1">
    <w:name w:val="pagemenu1"/>
    <w:rsid w:val="00C97E03"/>
    <w:rPr>
      <w:strike w:val="0"/>
      <w:dstrike w:val="0"/>
      <w:color w:val="FF3366"/>
      <w:sz w:val="14"/>
      <w:szCs w:val="14"/>
      <w:u w:val="none"/>
      <w:effect w:val="none"/>
      <w:shd w:val="clear" w:color="auto" w:fill="FFCCCC"/>
    </w:rPr>
  </w:style>
  <w:style w:type="character" w:customStyle="1" w:styleId="bodytext52">
    <w:name w:val="bodytext52"/>
    <w:rsid w:val="00C97E03"/>
    <w:rPr>
      <w:rFonts w:ascii="Arial" w:hAnsi="Arial" w:cs="Arial" w:hint="default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C97E03"/>
    <w:pPr>
      <w:spacing w:line="240" w:lineRule="auto"/>
    </w:pPr>
    <w:rPr>
      <w:rFonts w:eastAsia="SimSun"/>
      <w:b/>
      <w:bCs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97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F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F8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6F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F86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2580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Chrysanthi Kadji</cp:lastModifiedBy>
  <cp:revision>2</cp:revision>
  <dcterms:created xsi:type="dcterms:W3CDTF">2025-02-04T21:47:00Z</dcterms:created>
  <dcterms:modified xsi:type="dcterms:W3CDTF">2025-02-04T21:47:00Z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8b53e12aee939e2bd8423856da7711e8c5052a7b502a65ebcc5881a53b634c12</vt:lpwstr>
  </property>
</Properties>
</file>